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577" w:rsidRPr="0060463B" w:rsidRDefault="007F3307" w:rsidP="0060463B">
      <w:pPr>
        <w:bidi/>
        <w:spacing w:after="0" w:line="240" w:lineRule="auto"/>
        <w:rPr>
          <w:rFonts w:cs="B Traffic" w:hint="cs"/>
          <w:rtl/>
          <w:lang w:bidi="fa-IR"/>
        </w:rPr>
      </w:pPr>
      <w:r w:rsidRPr="0060463B">
        <w:rPr>
          <w:rFonts w:cs="B Traffic" w:hint="cs"/>
          <w:rtl/>
          <w:lang w:bidi="fa-IR"/>
        </w:rPr>
        <w:t>موضوعات تحقیق در منابع انسانی:</w:t>
      </w:r>
    </w:p>
    <w:p w:rsidR="007F3307" w:rsidRPr="007F3307" w:rsidRDefault="007F3307" w:rsidP="0060463B">
      <w:pPr>
        <w:bidi/>
        <w:spacing w:after="0" w:line="240" w:lineRule="auto"/>
        <w:jc w:val="both"/>
        <w:rPr>
          <w:rFonts w:ascii="Times New Roman" w:eastAsia="Times New Roman" w:hAnsi="Times New Roman" w:cs="B Traffic"/>
          <w:color w:val="000000"/>
          <w:sz w:val="24"/>
          <w:szCs w:val="24"/>
          <w:rtl/>
        </w:rPr>
      </w:pPr>
      <w:r w:rsidRPr="007F3307">
        <w:rPr>
          <w:rFonts w:ascii="Times New Roman" w:eastAsia="Times New Roman" w:hAnsi="Times New Roman" w:cs="B Traffic" w:hint="cs"/>
          <w:color w:val="000000"/>
          <w:sz w:val="24"/>
          <w:szCs w:val="24"/>
          <w:rtl/>
          <w:lang w:bidi="fa-IR"/>
        </w:rPr>
        <w:t>مدیریت کارکنان دانشور</w:t>
      </w:r>
      <w:r w:rsidRPr="007F3307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</w:p>
    <w:p w:rsidR="007F3307" w:rsidRPr="007F3307" w:rsidRDefault="007F3307" w:rsidP="0060463B">
      <w:pPr>
        <w:bidi/>
        <w:spacing w:after="0" w:line="240" w:lineRule="auto"/>
        <w:jc w:val="both"/>
        <w:rPr>
          <w:rFonts w:ascii="Times New Roman" w:eastAsia="Times New Roman" w:hAnsi="Times New Roman" w:cs="B Traffic"/>
          <w:color w:val="000000"/>
          <w:sz w:val="24"/>
          <w:szCs w:val="24"/>
          <w:rtl/>
        </w:rPr>
      </w:pPr>
      <w:r w:rsidRPr="007F3307">
        <w:rPr>
          <w:rFonts w:ascii="Times New Roman" w:eastAsia="Times New Roman" w:hAnsi="Times New Roman" w:cs="B Traffic" w:hint="cs"/>
          <w:color w:val="000000"/>
          <w:sz w:val="24"/>
          <w:szCs w:val="24"/>
          <w:rtl/>
          <w:lang w:bidi="fa-IR"/>
        </w:rPr>
        <w:t>مدیریت استراتژیک منابع انسانی</w:t>
      </w:r>
      <w:r w:rsidRPr="007F3307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</w:p>
    <w:p w:rsidR="007F3307" w:rsidRPr="007F3307" w:rsidRDefault="007F3307" w:rsidP="0060463B">
      <w:pPr>
        <w:bidi/>
        <w:spacing w:after="0" w:line="240" w:lineRule="auto"/>
        <w:jc w:val="both"/>
        <w:rPr>
          <w:rFonts w:ascii="Times New Roman" w:eastAsia="Times New Roman" w:hAnsi="Times New Roman" w:cs="B Traffic"/>
          <w:color w:val="000000"/>
          <w:sz w:val="24"/>
          <w:szCs w:val="24"/>
          <w:rtl/>
        </w:rPr>
      </w:pPr>
      <w:r w:rsidRPr="007F3307">
        <w:rPr>
          <w:rFonts w:ascii="Times New Roman" w:eastAsia="Times New Roman" w:hAnsi="Times New Roman" w:cs="B Traffic" w:hint="cs"/>
          <w:color w:val="000000"/>
          <w:sz w:val="24"/>
          <w:szCs w:val="24"/>
          <w:rtl/>
          <w:lang w:bidi="fa-IR"/>
        </w:rPr>
        <w:t>مدیریت منابع انسانی الکترونیک</w:t>
      </w:r>
    </w:p>
    <w:p w:rsidR="007F3307" w:rsidRPr="007F3307" w:rsidRDefault="007F3307" w:rsidP="0060463B">
      <w:pPr>
        <w:bidi/>
        <w:spacing w:after="0" w:line="240" w:lineRule="auto"/>
        <w:jc w:val="both"/>
        <w:rPr>
          <w:rFonts w:ascii="Times New Roman" w:eastAsia="Times New Roman" w:hAnsi="Times New Roman" w:cs="B Traffic"/>
          <w:color w:val="000000"/>
          <w:sz w:val="24"/>
          <w:szCs w:val="24"/>
          <w:rtl/>
        </w:rPr>
      </w:pPr>
      <w:r w:rsidRPr="007F3307">
        <w:rPr>
          <w:rFonts w:ascii="Times New Roman" w:eastAsia="Times New Roman" w:hAnsi="Times New Roman" w:cs="B Traffic" w:hint="cs"/>
          <w:color w:val="000000"/>
          <w:sz w:val="24"/>
          <w:szCs w:val="24"/>
          <w:rtl/>
          <w:lang w:bidi="fa-IR"/>
        </w:rPr>
        <w:t>توسعه منابع انساني در گذر از بحران های مديريتي و سازماني</w:t>
      </w:r>
    </w:p>
    <w:p w:rsidR="007F3307" w:rsidRPr="007F3307" w:rsidRDefault="007F3307" w:rsidP="0060463B">
      <w:pPr>
        <w:bidi/>
        <w:spacing w:after="0" w:line="240" w:lineRule="auto"/>
        <w:jc w:val="both"/>
        <w:rPr>
          <w:rFonts w:ascii="Times New Roman" w:eastAsia="Times New Roman" w:hAnsi="Times New Roman" w:cs="B Traffic"/>
          <w:color w:val="000000"/>
          <w:sz w:val="24"/>
          <w:szCs w:val="24"/>
          <w:rtl/>
        </w:rPr>
      </w:pPr>
      <w:r w:rsidRPr="007F3307">
        <w:rPr>
          <w:rFonts w:ascii="Cambria" w:eastAsia="Times New Roman" w:hAnsi="Cambria" w:cs="Cambria" w:hint="cs"/>
          <w:color w:val="000000"/>
          <w:sz w:val="24"/>
          <w:szCs w:val="24"/>
          <w:rtl/>
          <w:lang w:bidi="fa-IR"/>
        </w:rPr>
        <w:t> </w:t>
      </w:r>
      <w:r w:rsidRPr="007F3307">
        <w:rPr>
          <w:rFonts w:ascii="Times New Roman" w:eastAsia="Times New Roman" w:hAnsi="Times New Roman" w:cs="B Traffic" w:hint="cs"/>
          <w:color w:val="000000"/>
          <w:sz w:val="24"/>
          <w:szCs w:val="24"/>
          <w:rtl/>
          <w:lang w:bidi="fa-IR"/>
        </w:rPr>
        <w:t>جذب نيروهاي حرفه اي در سازمان ها، مزیت</w:t>
      </w:r>
      <w:r w:rsidRPr="007F3307">
        <w:rPr>
          <w:rFonts w:ascii="Times New Roman" w:eastAsia="Times New Roman" w:hAnsi="Times New Roman" w:cs="B Traffic" w:hint="cs"/>
          <w:color w:val="000000"/>
          <w:sz w:val="24"/>
          <w:szCs w:val="24"/>
          <w:rtl/>
          <w:lang w:bidi="fa-IR"/>
        </w:rPr>
        <w:softHyphen/>
        <w:t>ها و چالش</w:t>
      </w:r>
      <w:r w:rsidRPr="007F3307">
        <w:rPr>
          <w:rFonts w:ascii="Times New Roman" w:eastAsia="Times New Roman" w:hAnsi="Times New Roman" w:cs="B Traffic" w:hint="cs"/>
          <w:color w:val="000000"/>
          <w:sz w:val="24"/>
          <w:szCs w:val="24"/>
          <w:rtl/>
          <w:lang w:bidi="fa-IR"/>
        </w:rPr>
        <w:softHyphen/>
        <w:t>ها</w:t>
      </w:r>
    </w:p>
    <w:p w:rsidR="007F3307" w:rsidRPr="007F3307" w:rsidRDefault="007F3307" w:rsidP="0060463B">
      <w:pPr>
        <w:bidi/>
        <w:spacing w:after="0" w:line="240" w:lineRule="auto"/>
        <w:jc w:val="both"/>
        <w:rPr>
          <w:rFonts w:ascii="Times New Roman" w:eastAsia="Times New Roman" w:hAnsi="Times New Roman" w:cs="B Traffic"/>
          <w:color w:val="000000"/>
          <w:sz w:val="24"/>
          <w:szCs w:val="24"/>
          <w:rtl/>
        </w:rPr>
      </w:pPr>
      <w:r w:rsidRPr="007F3307">
        <w:rPr>
          <w:rFonts w:ascii="Times New Roman" w:eastAsia="Times New Roman" w:hAnsi="Times New Roman" w:cs="B Traffic" w:hint="cs"/>
          <w:color w:val="000000"/>
          <w:sz w:val="24"/>
          <w:szCs w:val="24"/>
          <w:rtl/>
          <w:lang w:bidi="fa-IR"/>
        </w:rPr>
        <w:t>شايسته گزيني و شايسته پروري</w:t>
      </w:r>
    </w:p>
    <w:p w:rsidR="007F3307" w:rsidRPr="007F3307" w:rsidRDefault="007F3307" w:rsidP="0060463B">
      <w:pPr>
        <w:bidi/>
        <w:spacing w:after="0" w:line="240" w:lineRule="auto"/>
        <w:jc w:val="both"/>
        <w:rPr>
          <w:rFonts w:ascii="Times New Roman" w:eastAsia="Times New Roman" w:hAnsi="Times New Roman" w:cs="B Traffic"/>
          <w:color w:val="000000"/>
          <w:sz w:val="24"/>
          <w:szCs w:val="24"/>
          <w:rtl/>
        </w:rPr>
      </w:pPr>
      <w:r w:rsidRPr="007F3307">
        <w:rPr>
          <w:rFonts w:ascii="Times New Roman" w:eastAsia="Times New Roman" w:hAnsi="Times New Roman" w:cs="B Traffic" w:hint="cs"/>
          <w:color w:val="000000"/>
          <w:sz w:val="24"/>
          <w:szCs w:val="24"/>
          <w:rtl/>
          <w:lang w:bidi="fa-IR"/>
        </w:rPr>
        <w:t>بهره وري سرمايه هاي انساني در سازمانها</w:t>
      </w:r>
    </w:p>
    <w:p w:rsidR="007F3307" w:rsidRPr="007F3307" w:rsidRDefault="007F3307" w:rsidP="0060463B">
      <w:pPr>
        <w:bidi/>
        <w:spacing w:after="0" w:line="240" w:lineRule="auto"/>
        <w:jc w:val="both"/>
        <w:rPr>
          <w:rFonts w:ascii="Times New Roman" w:eastAsia="Times New Roman" w:hAnsi="Times New Roman" w:cs="B Traffic"/>
          <w:color w:val="000000"/>
          <w:sz w:val="24"/>
          <w:szCs w:val="24"/>
          <w:rtl/>
        </w:rPr>
      </w:pPr>
      <w:r w:rsidRPr="007F3307">
        <w:rPr>
          <w:rFonts w:ascii="Times New Roman" w:eastAsia="Times New Roman" w:hAnsi="Times New Roman" w:cs="B Traffic" w:hint="cs"/>
          <w:color w:val="000000"/>
          <w:sz w:val="24"/>
          <w:szCs w:val="24"/>
          <w:rtl/>
          <w:lang w:bidi="fa-IR"/>
        </w:rPr>
        <w:t>مديريت منابع انساني و مسئوليت پذيري اجتماعي سازمانها</w:t>
      </w:r>
    </w:p>
    <w:p w:rsidR="007F3307" w:rsidRPr="007F3307" w:rsidRDefault="007F3307" w:rsidP="0060463B">
      <w:pPr>
        <w:bidi/>
        <w:spacing w:after="0" w:line="240" w:lineRule="auto"/>
        <w:jc w:val="both"/>
        <w:rPr>
          <w:rFonts w:ascii="Times New Roman" w:eastAsia="Times New Roman" w:hAnsi="Times New Roman" w:cs="B Traffic"/>
          <w:color w:val="000000"/>
          <w:sz w:val="24"/>
          <w:szCs w:val="24"/>
          <w:rtl/>
        </w:rPr>
      </w:pPr>
      <w:r w:rsidRPr="007F3307">
        <w:rPr>
          <w:rFonts w:ascii="Times New Roman" w:eastAsia="Times New Roman" w:hAnsi="Times New Roman" w:cs="B Traffic" w:hint="cs"/>
          <w:color w:val="000000"/>
          <w:sz w:val="24"/>
          <w:szCs w:val="24"/>
          <w:rtl/>
          <w:lang w:bidi="fa-IR"/>
        </w:rPr>
        <w:t>مديريت عملكرد منابع انساني</w:t>
      </w:r>
    </w:p>
    <w:p w:rsidR="007F3307" w:rsidRPr="007F3307" w:rsidRDefault="007F3307" w:rsidP="0060463B">
      <w:pPr>
        <w:bidi/>
        <w:spacing w:after="0" w:line="240" w:lineRule="auto"/>
        <w:jc w:val="both"/>
        <w:rPr>
          <w:rFonts w:ascii="Times New Roman" w:eastAsia="Times New Roman" w:hAnsi="Times New Roman" w:cs="B Traffic"/>
          <w:color w:val="000000"/>
          <w:sz w:val="24"/>
          <w:szCs w:val="24"/>
          <w:rtl/>
        </w:rPr>
      </w:pPr>
      <w:r w:rsidRPr="007F3307">
        <w:rPr>
          <w:rFonts w:ascii="Times New Roman" w:eastAsia="Times New Roman" w:hAnsi="Times New Roman" w:cs="B Traffic" w:hint="cs"/>
          <w:color w:val="000000"/>
          <w:sz w:val="24"/>
          <w:szCs w:val="24"/>
          <w:rtl/>
          <w:lang w:bidi="fa-IR"/>
        </w:rPr>
        <w:t>نوآوري فردي وسازماني در توسعه منابع انساني</w:t>
      </w:r>
    </w:p>
    <w:p w:rsidR="007F3307" w:rsidRPr="007F3307" w:rsidRDefault="007F3307" w:rsidP="0060463B">
      <w:pPr>
        <w:bidi/>
        <w:spacing w:after="0" w:line="240" w:lineRule="auto"/>
        <w:jc w:val="both"/>
        <w:rPr>
          <w:rFonts w:ascii="Times New Roman" w:eastAsia="Times New Roman" w:hAnsi="Times New Roman" w:cs="B Traffic"/>
          <w:color w:val="000000"/>
          <w:sz w:val="24"/>
          <w:szCs w:val="24"/>
          <w:rtl/>
        </w:rPr>
      </w:pPr>
      <w:r w:rsidRPr="007F3307">
        <w:rPr>
          <w:rFonts w:ascii="Times New Roman" w:eastAsia="Times New Roman" w:hAnsi="Times New Roman" w:cs="B Traffic" w:hint="cs"/>
          <w:color w:val="000000"/>
          <w:sz w:val="24"/>
          <w:szCs w:val="24"/>
          <w:rtl/>
          <w:lang w:bidi="fa-IR"/>
        </w:rPr>
        <w:t xml:space="preserve">اثربخشي فعاليت هاي منابع انساني </w:t>
      </w:r>
    </w:p>
    <w:p w:rsidR="007F3307" w:rsidRPr="007F3307" w:rsidRDefault="007F3307" w:rsidP="0060463B">
      <w:pPr>
        <w:bidi/>
        <w:spacing w:after="0" w:line="240" w:lineRule="auto"/>
        <w:jc w:val="both"/>
        <w:rPr>
          <w:rFonts w:ascii="Times New Roman" w:eastAsia="Times New Roman" w:hAnsi="Times New Roman" w:cs="B Traffic"/>
          <w:color w:val="000000"/>
          <w:sz w:val="24"/>
          <w:szCs w:val="24"/>
          <w:rtl/>
        </w:rPr>
      </w:pPr>
      <w:r w:rsidRPr="007F3307">
        <w:rPr>
          <w:rFonts w:ascii="Times New Roman" w:eastAsia="Times New Roman" w:hAnsi="Times New Roman" w:cs="B Traffic" w:hint="cs"/>
          <w:color w:val="000000"/>
          <w:sz w:val="24"/>
          <w:szCs w:val="24"/>
          <w:rtl/>
          <w:lang w:bidi="fa-IR"/>
        </w:rPr>
        <w:t>بهينه كاوي</w:t>
      </w:r>
      <w:r w:rsidR="007F1442" w:rsidRPr="0060463B">
        <w:rPr>
          <w:rFonts w:ascii="Times New Roman" w:eastAsia="Times New Roman" w:hAnsi="Times New Roman" w:cs="B Traffic" w:hint="cs"/>
          <w:color w:val="000000"/>
          <w:sz w:val="24"/>
          <w:szCs w:val="24"/>
          <w:rtl/>
          <w:lang w:bidi="fa-IR"/>
        </w:rPr>
        <w:t xml:space="preserve"> و الگوبرداری در</w:t>
      </w:r>
      <w:r w:rsidRPr="007F3307">
        <w:rPr>
          <w:rFonts w:ascii="Times New Roman" w:eastAsia="Times New Roman" w:hAnsi="Times New Roman" w:cs="B Traffic" w:hint="cs"/>
          <w:color w:val="000000"/>
          <w:sz w:val="24"/>
          <w:szCs w:val="24"/>
          <w:rtl/>
          <w:lang w:bidi="fa-IR"/>
        </w:rPr>
        <w:t xml:space="preserve"> منابع انساني</w:t>
      </w:r>
    </w:p>
    <w:p w:rsidR="007F3307" w:rsidRPr="0060463B" w:rsidRDefault="007F3307" w:rsidP="0060463B">
      <w:pPr>
        <w:bidi/>
        <w:spacing w:after="0" w:line="240" w:lineRule="auto"/>
        <w:rPr>
          <w:rFonts w:ascii="Times New Roman" w:eastAsia="Times New Roman" w:hAnsi="Times New Roman" w:cs="B Traffic"/>
          <w:color w:val="000000"/>
          <w:sz w:val="24"/>
          <w:szCs w:val="24"/>
          <w:rtl/>
          <w:lang w:bidi="fa-IR"/>
        </w:rPr>
      </w:pPr>
      <w:r w:rsidRPr="0060463B">
        <w:rPr>
          <w:rFonts w:ascii="Times New Roman" w:eastAsia="Times New Roman" w:hAnsi="Times New Roman" w:cs="B Traffic" w:hint="cs"/>
          <w:color w:val="000000"/>
          <w:sz w:val="24"/>
          <w:szCs w:val="24"/>
          <w:rtl/>
          <w:lang w:bidi="fa-IR"/>
        </w:rPr>
        <w:t>مدیریت منابع انسانی در شرکت های هولدینگ</w:t>
      </w:r>
    </w:p>
    <w:p w:rsidR="007F3307" w:rsidRPr="007F3307" w:rsidRDefault="007F3307" w:rsidP="0060463B">
      <w:pPr>
        <w:bidi/>
        <w:spacing w:after="0" w:line="240" w:lineRule="auto"/>
        <w:jc w:val="both"/>
        <w:rPr>
          <w:rFonts w:ascii="Times New Roman" w:eastAsia="Times New Roman" w:hAnsi="Times New Roman" w:cs="B Traffic"/>
          <w:color w:val="000000"/>
          <w:sz w:val="24"/>
          <w:szCs w:val="24"/>
        </w:rPr>
      </w:pPr>
      <w:r w:rsidRPr="007F3307">
        <w:rPr>
          <w:rFonts w:ascii="Times New Roman" w:eastAsia="Times New Roman" w:hAnsi="Times New Roman" w:cs="B Traffic" w:hint="cs"/>
          <w:color w:val="000000"/>
          <w:sz w:val="24"/>
          <w:szCs w:val="24"/>
          <w:rtl/>
          <w:lang w:bidi="fa-IR"/>
        </w:rPr>
        <w:t xml:space="preserve">ارزش های اخلاقی و </w:t>
      </w:r>
      <w:r w:rsidR="007F1442" w:rsidRPr="0060463B">
        <w:rPr>
          <w:rFonts w:ascii="Times New Roman" w:eastAsia="Times New Roman" w:hAnsi="Times New Roman" w:cs="B Traffic" w:hint="cs"/>
          <w:color w:val="000000"/>
          <w:sz w:val="24"/>
          <w:szCs w:val="24"/>
          <w:rtl/>
          <w:lang w:bidi="fa-IR"/>
        </w:rPr>
        <w:t>مدیریت منابع انسانی</w:t>
      </w:r>
    </w:p>
    <w:p w:rsidR="007F3307" w:rsidRPr="007F3307" w:rsidRDefault="007F3307" w:rsidP="0060463B">
      <w:pPr>
        <w:bidi/>
        <w:spacing w:after="0" w:line="240" w:lineRule="auto"/>
        <w:jc w:val="both"/>
        <w:rPr>
          <w:rFonts w:ascii="Times New Roman" w:eastAsia="Times New Roman" w:hAnsi="Times New Roman" w:cs="B Traffic"/>
          <w:color w:val="000000"/>
          <w:sz w:val="24"/>
          <w:szCs w:val="24"/>
          <w:rtl/>
        </w:rPr>
      </w:pPr>
      <w:r w:rsidRPr="007F3307">
        <w:rPr>
          <w:rFonts w:ascii="Times New Roman" w:eastAsia="Times New Roman" w:hAnsi="Times New Roman" w:cs="B Traffic" w:hint="cs"/>
          <w:color w:val="000000"/>
          <w:sz w:val="24"/>
          <w:szCs w:val="24"/>
          <w:rtl/>
          <w:lang w:bidi="fa-IR"/>
        </w:rPr>
        <w:t>روانشناسی منابع انسانی</w:t>
      </w:r>
    </w:p>
    <w:p w:rsidR="007F3307" w:rsidRPr="0060463B" w:rsidRDefault="007F3307" w:rsidP="0060463B">
      <w:pPr>
        <w:bidi/>
        <w:spacing w:after="0" w:line="240" w:lineRule="auto"/>
        <w:rPr>
          <w:rFonts w:ascii="Tahoma" w:eastAsia="Times New Roman" w:hAnsi="Tahoma" w:cs="B Traffic"/>
          <w:color w:val="000000"/>
          <w:sz w:val="24"/>
          <w:szCs w:val="24"/>
          <w:rtl/>
          <w:lang w:bidi="fa-IR"/>
        </w:rPr>
      </w:pPr>
      <w:r w:rsidRPr="0060463B">
        <w:rPr>
          <w:rFonts w:ascii="Tahoma" w:eastAsia="Times New Roman" w:hAnsi="Tahoma" w:cs="B Traffic" w:hint="cs"/>
          <w:color w:val="000000"/>
          <w:sz w:val="24"/>
          <w:szCs w:val="24"/>
          <w:rtl/>
          <w:lang w:bidi="fa-IR"/>
        </w:rPr>
        <w:t>آموزش سرمایه انسانی در بهره وری، بهبود کیفیت و فرهنگ کار</w:t>
      </w:r>
    </w:p>
    <w:p w:rsidR="007F3307" w:rsidRPr="0060463B" w:rsidRDefault="007F3307" w:rsidP="0060463B">
      <w:pPr>
        <w:bidi/>
        <w:spacing w:after="0" w:line="240" w:lineRule="auto"/>
        <w:rPr>
          <w:rFonts w:cs="B Traffic"/>
          <w:color w:val="000000"/>
          <w:rtl/>
          <w:lang w:bidi="fa-IR"/>
        </w:rPr>
      </w:pPr>
      <w:r w:rsidRPr="0060463B">
        <w:rPr>
          <w:rFonts w:cs="B Traffic" w:hint="cs"/>
          <w:color w:val="000000"/>
          <w:rtl/>
          <w:lang w:bidi="fa-IR"/>
        </w:rPr>
        <w:t>مدیریت اسلامی، ساختار سازمانی و منابع انسانی</w:t>
      </w:r>
    </w:p>
    <w:p w:rsidR="007F3307" w:rsidRPr="007F3307" w:rsidRDefault="007F3307" w:rsidP="0060463B">
      <w:pPr>
        <w:bidi/>
        <w:spacing w:after="0" w:line="240" w:lineRule="auto"/>
        <w:jc w:val="both"/>
        <w:rPr>
          <w:rFonts w:ascii="Times New Roman" w:eastAsia="Times New Roman" w:hAnsi="Times New Roman" w:cs="B Traffic"/>
          <w:color w:val="000000"/>
          <w:sz w:val="24"/>
          <w:szCs w:val="24"/>
        </w:rPr>
      </w:pPr>
      <w:r w:rsidRPr="007F3307">
        <w:rPr>
          <w:rFonts w:ascii="Times New Roman" w:eastAsia="Times New Roman" w:hAnsi="Times New Roman" w:cs="B Traffic" w:hint="cs"/>
          <w:color w:val="000000"/>
          <w:sz w:val="24"/>
          <w:szCs w:val="24"/>
          <w:rtl/>
          <w:lang w:bidi="fa-IR"/>
        </w:rPr>
        <w:t>الگوهاي اخلاق حرفه‌اي</w:t>
      </w:r>
      <w:r w:rsidR="007F1442" w:rsidRPr="0060463B">
        <w:rPr>
          <w:rFonts w:ascii="Times New Roman" w:eastAsia="Times New Roman" w:hAnsi="Times New Roman" w:cs="B Traffic" w:hint="cs"/>
          <w:color w:val="000000"/>
          <w:sz w:val="24"/>
          <w:szCs w:val="24"/>
          <w:rtl/>
          <w:lang w:bidi="fa-IR"/>
        </w:rPr>
        <w:t xml:space="preserve"> در مدیریت منابع انسانی</w:t>
      </w:r>
    </w:p>
    <w:p w:rsidR="007F3307" w:rsidRPr="007F3307" w:rsidRDefault="007F3307" w:rsidP="0060463B">
      <w:pPr>
        <w:bidi/>
        <w:spacing w:after="0" w:line="240" w:lineRule="auto"/>
        <w:jc w:val="both"/>
        <w:rPr>
          <w:rFonts w:ascii="Times New Roman" w:eastAsia="Times New Roman" w:hAnsi="Times New Roman" w:cs="B Traffic"/>
          <w:color w:val="000000"/>
          <w:sz w:val="24"/>
          <w:szCs w:val="24"/>
          <w:rtl/>
        </w:rPr>
      </w:pPr>
      <w:r w:rsidRPr="007F3307">
        <w:rPr>
          <w:rFonts w:ascii="Cambria" w:eastAsia="Times New Roman" w:hAnsi="Cambria" w:cs="Cambria" w:hint="cs"/>
          <w:color w:val="000000"/>
          <w:sz w:val="24"/>
          <w:szCs w:val="24"/>
          <w:rtl/>
          <w:lang w:bidi="fa-IR"/>
        </w:rPr>
        <w:t> </w:t>
      </w:r>
      <w:r w:rsidRPr="007F3307">
        <w:rPr>
          <w:rFonts w:ascii="Times New Roman" w:eastAsia="Times New Roman" w:hAnsi="Times New Roman" w:cs="B Traffic" w:hint="cs"/>
          <w:color w:val="000000"/>
          <w:sz w:val="24"/>
          <w:szCs w:val="24"/>
          <w:rtl/>
          <w:lang w:bidi="fa-IR"/>
        </w:rPr>
        <w:t>مسئوليت پذيري در سازمانها</w:t>
      </w:r>
      <w:r w:rsidR="007F1442" w:rsidRPr="0060463B">
        <w:rPr>
          <w:rFonts w:ascii="Times New Roman" w:eastAsia="Times New Roman" w:hAnsi="Times New Roman" w:cs="B Traffic" w:hint="cs"/>
          <w:color w:val="000000"/>
          <w:sz w:val="24"/>
          <w:szCs w:val="24"/>
          <w:rtl/>
          <w:lang w:bidi="fa-IR"/>
        </w:rPr>
        <w:t xml:space="preserve"> و نقش مدیریت منابع انسانی</w:t>
      </w:r>
    </w:p>
    <w:p w:rsidR="007F3307" w:rsidRPr="0060463B" w:rsidRDefault="007F3307" w:rsidP="0060463B">
      <w:pPr>
        <w:bidi/>
        <w:spacing w:after="0" w:line="240" w:lineRule="auto"/>
        <w:rPr>
          <w:rFonts w:cs="B Traffic"/>
          <w:color w:val="000000"/>
          <w:rtl/>
          <w:lang w:bidi="fa-IR"/>
        </w:rPr>
      </w:pPr>
      <w:r w:rsidRPr="0060463B">
        <w:rPr>
          <w:rFonts w:cs="B Traffic" w:hint="cs"/>
          <w:color w:val="000000"/>
          <w:rtl/>
          <w:lang w:bidi="fa-IR"/>
        </w:rPr>
        <w:t>تفکر سیستمی و نوآوری در مدیریت</w:t>
      </w:r>
      <w:r w:rsidR="0060463B" w:rsidRPr="0060463B">
        <w:rPr>
          <w:rFonts w:cs="B Traffic" w:hint="cs"/>
          <w:color w:val="000000"/>
          <w:rtl/>
          <w:lang w:bidi="fa-IR"/>
        </w:rPr>
        <w:t xml:space="preserve"> منابع انسانی</w:t>
      </w:r>
    </w:p>
    <w:p w:rsidR="007F3307" w:rsidRPr="0060463B" w:rsidRDefault="007F3307" w:rsidP="0060463B">
      <w:pPr>
        <w:bidi/>
        <w:spacing w:after="0" w:line="240" w:lineRule="auto"/>
        <w:rPr>
          <w:rFonts w:cs="B Traffic"/>
          <w:color w:val="000000"/>
          <w:rtl/>
          <w:lang w:bidi="fa-IR"/>
        </w:rPr>
      </w:pPr>
      <w:r w:rsidRPr="0060463B">
        <w:rPr>
          <w:rFonts w:cs="B Traffic" w:hint="cs"/>
          <w:color w:val="000000"/>
          <w:rtl/>
          <w:lang w:bidi="fa-IR"/>
        </w:rPr>
        <w:t xml:space="preserve">آینده </w:t>
      </w:r>
      <w:r w:rsidRPr="0060463B">
        <w:rPr>
          <w:rFonts w:cs="B Traffic" w:hint="cs"/>
          <w:color w:val="000000"/>
          <w:rtl/>
          <w:lang w:bidi="fa-IR"/>
        </w:rPr>
        <w:softHyphen/>
        <w:t xml:space="preserve">پژوهی </w:t>
      </w:r>
      <w:r w:rsidR="0060463B" w:rsidRPr="0060463B">
        <w:rPr>
          <w:rFonts w:cs="B Traffic" w:hint="cs"/>
          <w:color w:val="000000"/>
          <w:rtl/>
          <w:lang w:bidi="fa-IR"/>
        </w:rPr>
        <w:t xml:space="preserve">درمدیریت منابع انسانی </w:t>
      </w:r>
    </w:p>
    <w:p w:rsidR="007F3307" w:rsidRPr="007F3307" w:rsidRDefault="007F3307" w:rsidP="0060463B">
      <w:pPr>
        <w:bidi/>
        <w:spacing w:after="0" w:line="240" w:lineRule="auto"/>
        <w:jc w:val="both"/>
        <w:rPr>
          <w:rFonts w:ascii="Times New Roman" w:eastAsia="Times New Roman" w:hAnsi="Times New Roman" w:cs="B Traffic"/>
          <w:color w:val="000000"/>
          <w:sz w:val="24"/>
          <w:szCs w:val="24"/>
        </w:rPr>
      </w:pPr>
      <w:r w:rsidRPr="007F3307">
        <w:rPr>
          <w:rFonts w:ascii="Times New Roman" w:eastAsia="Times New Roman" w:hAnsi="Times New Roman" w:cs="B Traffic" w:hint="cs"/>
          <w:color w:val="000000"/>
          <w:sz w:val="24"/>
          <w:szCs w:val="24"/>
          <w:rtl/>
          <w:lang w:bidi="fa-IR"/>
        </w:rPr>
        <w:t xml:space="preserve">مدیریت فرآیند ها </w:t>
      </w:r>
      <w:r w:rsidR="0060463B" w:rsidRPr="0060463B">
        <w:rPr>
          <w:rFonts w:ascii="Times New Roman" w:eastAsia="Times New Roman" w:hAnsi="Times New Roman" w:cs="B Traffic" w:hint="cs"/>
          <w:color w:val="000000"/>
          <w:sz w:val="24"/>
          <w:szCs w:val="24"/>
          <w:rtl/>
          <w:lang w:bidi="fa-IR"/>
        </w:rPr>
        <w:t>ی منابع انسانی</w:t>
      </w:r>
    </w:p>
    <w:p w:rsidR="007F3307" w:rsidRPr="0060463B" w:rsidRDefault="007F3307" w:rsidP="0060463B">
      <w:pPr>
        <w:bidi/>
        <w:spacing w:after="0" w:line="240" w:lineRule="auto"/>
        <w:rPr>
          <w:rFonts w:cs="B Traffic"/>
          <w:color w:val="000000"/>
          <w:rtl/>
          <w:lang w:bidi="fa-IR"/>
        </w:rPr>
      </w:pPr>
      <w:r w:rsidRPr="0060463B">
        <w:rPr>
          <w:rFonts w:cs="B Traffic" w:hint="cs"/>
          <w:color w:val="000000"/>
          <w:rtl/>
          <w:lang w:bidi="fa-IR"/>
        </w:rPr>
        <w:t>مدیریت سیستم های اطلاعاتی</w:t>
      </w:r>
      <w:r w:rsidR="0060463B" w:rsidRPr="0060463B">
        <w:rPr>
          <w:rFonts w:cs="B Traffic" w:hint="cs"/>
          <w:color w:val="000000"/>
          <w:rtl/>
          <w:lang w:bidi="fa-IR"/>
        </w:rPr>
        <w:t xml:space="preserve"> منابع انسانی</w:t>
      </w:r>
    </w:p>
    <w:p w:rsidR="007F3307" w:rsidRPr="0060463B" w:rsidRDefault="007F3307" w:rsidP="0060463B">
      <w:pPr>
        <w:bidi/>
        <w:spacing w:after="0" w:line="240" w:lineRule="auto"/>
        <w:rPr>
          <w:rFonts w:cs="B Traffic" w:hint="cs"/>
          <w:color w:val="000000"/>
          <w:rtl/>
          <w:lang w:bidi="fa-IR"/>
        </w:rPr>
      </w:pPr>
      <w:r w:rsidRPr="0060463B">
        <w:rPr>
          <w:rFonts w:cs="B Traffic" w:hint="cs"/>
          <w:color w:val="000000"/>
          <w:rtl/>
          <w:lang w:bidi="fa-IR"/>
        </w:rPr>
        <w:t>فناوری های سبز در مدیریت</w:t>
      </w:r>
      <w:r w:rsidR="0060463B" w:rsidRPr="0060463B">
        <w:rPr>
          <w:rFonts w:cs="B Traffic" w:hint="cs"/>
          <w:color w:val="000000"/>
          <w:rtl/>
          <w:lang w:bidi="fa-IR"/>
        </w:rPr>
        <w:t xml:space="preserve"> منابع انسانی</w:t>
      </w:r>
    </w:p>
    <w:p w:rsidR="0060463B" w:rsidRPr="0060463B" w:rsidRDefault="0060463B" w:rsidP="0060463B">
      <w:pPr>
        <w:bidi/>
        <w:spacing w:after="0" w:line="240" w:lineRule="auto"/>
        <w:rPr>
          <w:rFonts w:cs="B Traffic" w:hint="cs"/>
          <w:color w:val="000000"/>
          <w:rtl/>
          <w:lang w:bidi="fa-IR"/>
        </w:rPr>
      </w:pPr>
      <w:r w:rsidRPr="0060463B">
        <w:rPr>
          <w:rFonts w:cs="B Traffic" w:hint="cs"/>
          <w:color w:val="000000"/>
          <w:rtl/>
          <w:lang w:bidi="fa-IR"/>
        </w:rPr>
        <w:t>داده کاوی و مدیریت منابع انسانی</w:t>
      </w:r>
    </w:p>
    <w:p w:rsidR="0060463B" w:rsidRDefault="0060463B" w:rsidP="0060463B">
      <w:pPr>
        <w:bidi/>
        <w:spacing w:after="0" w:line="240" w:lineRule="auto"/>
        <w:rPr>
          <w:rFonts w:cs="B Traffic"/>
          <w:color w:val="000000"/>
          <w:rtl/>
          <w:lang w:bidi="fa-IR"/>
        </w:rPr>
      </w:pPr>
      <w:r w:rsidRPr="0060463B">
        <w:rPr>
          <w:rFonts w:cs="B Traffic" w:hint="cs"/>
          <w:color w:val="000000"/>
          <w:rtl/>
          <w:lang w:bidi="fa-IR"/>
        </w:rPr>
        <w:t>هوشمندی کسب و کار در مدیریت منابع انسانی</w:t>
      </w:r>
    </w:p>
    <w:p w:rsidR="0060463B" w:rsidRDefault="0060463B" w:rsidP="0060463B">
      <w:pPr>
        <w:bidi/>
        <w:spacing w:after="0" w:line="240" w:lineRule="auto"/>
        <w:rPr>
          <w:rFonts w:cs="B Traffic" w:hint="cs"/>
          <w:color w:val="000000"/>
          <w:rtl/>
          <w:lang w:bidi="fa-IR"/>
        </w:rPr>
      </w:pPr>
      <w:r>
        <w:rPr>
          <w:rFonts w:cs="B Traffic" w:hint="cs"/>
          <w:color w:val="000000"/>
          <w:rtl/>
          <w:lang w:bidi="fa-IR"/>
        </w:rPr>
        <w:t>دانشگاه سازمانی</w:t>
      </w:r>
    </w:p>
    <w:p w:rsidR="0060463B" w:rsidRDefault="0060463B" w:rsidP="0060463B">
      <w:pPr>
        <w:bidi/>
        <w:spacing w:after="0" w:line="240" w:lineRule="auto"/>
        <w:rPr>
          <w:rFonts w:cs="B Traffic" w:hint="cs"/>
          <w:color w:val="000000"/>
          <w:rtl/>
          <w:lang w:bidi="fa-IR"/>
        </w:rPr>
      </w:pPr>
      <w:r>
        <w:rPr>
          <w:rFonts w:cs="B Traffic" w:hint="cs"/>
          <w:color w:val="000000"/>
          <w:rtl/>
          <w:lang w:bidi="fa-IR"/>
        </w:rPr>
        <w:t>شرکت های تندآموز</w:t>
      </w:r>
    </w:p>
    <w:p w:rsidR="0060463B" w:rsidRDefault="0060463B" w:rsidP="0060463B">
      <w:pPr>
        <w:bidi/>
        <w:spacing w:after="0" w:line="240" w:lineRule="auto"/>
        <w:rPr>
          <w:rFonts w:cs="B Traffic" w:hint="cs"/>
          <w:color w:val="000000"/>
          <w:rtl/>
          <w:lang w:bidi="fa-IR"/>
        </w:rPr>
      </w:pPr>
      <w:r>
        <w:rPr>
          <w:rFonts w:cs="B Traffic" w:hint="cs"/>
          <w:color w:val="000000"/>
          <w:rtl/>
          <w:lang w:bidi="fa-IR"/>
        </w:rPr>
        <w:t>سازمان های یادگیرنده</w:t>
      </w:r>
    </w:p>
    <w:p w:rsidR="0060463B" w:rsidRDefault="0060463B" w:rsidP="0060463B">
      <w:pPr>
        <w:bidi/>
        <w:spacing w:after="0" w:line="240" w:lineRule="auto"/>
        <w:rPr>
          <w:rFonts w:cs="B Traffic" w:hint="cs"/>
          <w:color w:val="000000"/>
          <w:rtl/>
          <w:lang w:bidi="fa-IR"/>
        </w:rPr>
      </w:pPr>
      <w:r>
        <w:rPr>
          <w:rFonts w:cs="B Traffic" w:hint="cs"/>
          <w:color w:val="000000"/>
          <w:rtl/>
          <w:lang w:bidi="fa-IR"/>
        </w:rPr>
        <w:t>شبکه های اجتماعی و نقش مدیریت منابع انسانی</w:t>
      </w:r>
    </w:p>
    <w:p w:rsidR="0060463B" w:rsidRDefault="006F0E8D" w:rsidP="0060463B">
      <w:pPr>
        <w:bidi/>
        <w:spacing w:after="0" w:line="240" w:lineRule="auto"/>
        <w:rPr>
          <w:rFonts w:cs="B Traffic" w:hint="cs"/>
          <w:color w:val="000000"/>
          <w:rtl/>
          <w:lang w:bidi="fa-IR"/>
        </w:rPr>
      </w:pPr>
      <w:r>
        <w:rPr>
          <w:rFonts w:cs="B Traffic" w:hint="cs"/>
          <w:color w:val="000000"/>
          <w:rtl/>
          <w:lang w:bidi="fa-IR"/>
        </w:rPr>
        <w:t>دورکاری و تاثیر آن بر منابع انسانی شرکت ها</w:t>
      </w:r>
    </w:p>
    <w:p w:rsidR="006F0E8D" w:rsidRDefault="006F0E8D" w:rsidP="006F0E8D">
      <w:pPr>
        <w:bidi/>
        <w:spacing w:after="0" w:line="240" w:lineRule="auto"/>
        <w:rPr>
          <w:rFonts w:cs="B Traffic" w:hint="cs"/>
          <w:color w:val="000000"/>
          <w:rtl/>
          <w:lang w:bidi="fa-IR"/>
        </w:rPr>
      </w:pPr>
      <w:r>
        <w:rPr>
          <w:rFonts w:cs="B Traffic" w:hint="cs"/>
          <w:color w:val="000000"/>
          <w:rtl/>
          <w:lang w:bidi="fa-IR"/>
        </w:rPr>
        <w:t>مدیریت مسیر شغلی</w:t>
      </w:r>
    </w:p>
    <w:p w:rsidR="006F0E8D" w:rsidRDefault="006F0E8D" w:rsidP="006F0E8D">
      <w:pPr>
        <w:bidi/>
        <w:spacing w:after="0" w:line="240" w:lineRule="auto"/>
        <w:rPr>
          <w:rFonts w:cs="B Traffic" w:hint="cs"/>
          <w:color w:val="000000"/>
          <w:rtl/>
          <w:lang w:bidi="fa-IR"/>
        </w:rPr>
      </w:pPr>
      <w:r>
        <w:rPr>
          <w:rFonts w:cs="B Traffic" w:hint="cs"/>
          <w:color w:val="000000"/>
          <w:rtl/>
          <w:lang w:bidi="fa-IR"/>
        </w:rPr>
        <w:lastRenderedPageBreak/>
        <w:t>یادگیری الکترونیکی</w:t>
      </w:r>
    </w:p>
    <w:p w:rsidR="006F0E8D" w:rsidRDefault="006F0E8D" w:rsidP="006F0E8D">
      <w:pPr>
        <w:bidi/>
        <w:spacing w:after="0" w:line="240" w:lineRule="auto"/>
        <w:rPr>
          <w:rFonts w:cs="B Traffic" w:hint="cs"/>
          <w:color w:val="000000"/>
          <w:rtl/>
          <w:lang w:bidi="fa-IR"/>
        </w:rPr>
      </w:pPr>
      <w:r>
        <w:rPr>
          <w:rFonts w:cs="B Traffic" w:hint="cs"/>
          <w:color w:val="000000"/>
          <w:rtl/>
          <w:lang w:bidi="fa-IR"/>
        </w:rPr>
        <w:t>تئوری آشوب در منابع انسانی</w:t>
      </w:r>
    </w:p>
    <w:p w:rsidR="006F0E8D" w:rsidRDefault="006F0E8D" w:rsidP="006F0E8D">
      <w:pPr>
        <w:bidi/>
        <w:spacing w:after="0" w:line="240" w:lineRule="auto"/>
        <w:rPr>
          <w:rFonts w:cs="B Traffic" w:hint="cs"/>
          <w:color w:val="000000"/>
          <w:rtl/>
          <w:lang w:bidi="fa-IR"/>
        </w:rPr>
      </w:pPr>
      <w:r>
        <w:rPr>
          <w:rFonts w:cs="B Traffic" w:hint="cs"/>
          <w:color w:val="000000"/>
          <w:rtl/>
          <w:lang w:bidi="fa-IR"/>
        </w:rPr>
        <w:t>مدیریت شایستگی های منابع انسانی</w:t>
      </w:r>
    </w:p>
    <w:p w:rsidR="006F0E8D" w:rsidRDefault="006F0E8D" w:rsidP="006F0E8D">
      <w:pPr>
        <w:bidi/>
        <w:spacing w:after="0" w:line="240" w:lineRule="auto"/>
        <w:rPr>
          <w:rFonts w:cs="B Traffic" w:hint="cs"/>
          <w:color w:val="000000"/>
          <w:rtl/>
          <w:lang w:bidi="fa-IR"/>
        </w:rPr>
      </w:pPr>
      <w:r>
        <w:rPr>
          <w:rFonts w:cs="B Traffic" w:hint="cs"/>
          <w:color w:val="000000"/>
          <w:rtl/>
          <w:lang w:bidi="fa-IR"/>
        </w:rPr>
        <w:t>چالش های مدیریت منابع انسانی در شرکت های کوچک و متوسط</w:t>
      </w:r>
    </w:p>
    <w:p w:rsidR="006F0E8D" w:rsidRDefault="006F0E8D" w:rsidP="006F0E8D">
      <w:pPr>
        <w:bidi/>
        <w:spacing w:after="0" w:line="240" w:lineRule="auto"/>
        <w:rPr>
          <w:rFonts w:cs="B Traffic" w:hint="cs"/>
          <w:color w:val="000000"/>
          <w:rtl/>
          <w:lang w:bidi="fa-IR"/>
        </w:rPr>
      </w:pPr>
      <w:r>
        <w:rPr>
          <w:rFonts w:cs="B Traffic" w:hint="cs"/>
          <w:color w:val="000000"/>
          <w:rtl/>
          <w:lang w:bidi="fa-IR"/>
        </w:rPr>
        <w:t>شهروند سازمانی</w:t>
      </w:r>
    </w:p>
    <w:p w:rsidR="006F0E8D" w:rsidRDefault="006F0E8D" w:rsidP="006F0E8D">
      <w:pPr>
        <w:bidi/>
        <w:spacing w:after="0" w:line="240" w:lineRule="auto"/>
        <w:rPr>
          <w:rFonts w:cs="B Traffic" w:hint="cs"/>
          <w:color w:val="000000"/>
          <w:rtl/>
          <w:lang w:bidi="fa-IR"/>
        </w:rPr>
      </w:pPr>
      <w:r>
        <w:rPr>
          <w:rFonts w:cs="B Traffic" w:hint="cs"/>
          <w:color w:val="000000"/>
          <w:rtl/>
          <w:lang w:bidi="fa-IR"/>
        </w:rPr>
        <w:t>ارزیابی سطح بلوغ منابع انسانی</w:t>
      </w:r>
    </w:p>
    <w:p w:rsidR="006F0E8D" w:rsidRDefault="005950C3" w:rsidP="005950C3">
      <w:pPr>
        <w:bidi/>
        <w:spacing w:after="0" w:line="240" w:lineRule="auto"/>
        <w:rPr>
          <w:rFonts w:cs="B Traffic"/>
          <w:color w:val="000000"/>
          <w:rtl/>
          <w:lang w:bidi="fa-IR"/>
        </w:rPr>
      </w:pPr>
      <w:r>
        <w:rPr>
          <w:rFonts w:cs="B Traffic" w:hint="cs"/>
          <w:color w:val="000000"/>
          <w:rtl/>
          <w:lang w:bidi="fa-IR"/>
        </w:rPr>
        <w:t>چالش های جذب و نگهداری نیروهای نخبه در سازمان ها</w:t>
      </w:r>
    </w:p>
    <w:p w:rsidR="005950C3" w:rsidRDefault="005950C3" w:rsidP="005950C3">
      <w:pPr>
        <w:bidi/>
        <w:spacing w:after="0" w:line="240" w:lineRule="auto"/>
        <w:rPr>
          <w:rFonts w:cs="B Traffic" w:hint="cs"/>
          <w:color w:val="000000"/>
          <w:rtl/>
          <w:lang w:bidi="fa-IR"/>
        </w:rPr>
      </w:pPr>
      <w:bookmarkStart w:id="0" w:name="_GoBack"/>
      <w:bookmarkEnd w:id="0"/>
    </w:p>
    <w:p w:rsidR="005950C3" w:rsidRPr="0060463B" w:rsidRDefault="005950C3" w:rsidP="005950C3">
      <w:pPr>
        <w:bidi/>
        <w:spacing w:after="0" w:line="240" w:lineRule="auto"/>
        <w:rPr>
          <w:rFonts w:cs="B Traffic" w:hint="cs"/>
          <w:color w:val="000000"/>
          <w:rtl/>
          <w:lang w:bidi="fa-IR"/>
        </w:rPr>
      </w:pPr>
    </w:p>
    <w:p w:rsidR="0060463B" w:rsidRDefault="0060463B" w:rsidP="0060463B">
      <w:pPr>
        <w:bidi/>
        <w:rPr>
          <w:rFonts w:hint="cs"/>
          <w:lang w:bidi="fa-IR"/>
        </w:rPr>
      </w:pPr>
    </w:p>
    <w:sectPr w:rsidR="00604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07"/>
    <w:rsid w:val="00273577"/>
    <w:rsid w:val="005950C3"/>
    <w:rsid w:val="0060463B"/>
    <w:rsid w:val="006F0E8D"/>
    <w:rsid w:val="007F1442"/>
    <w:rsid w:val="007F3307"/>
    <w:rsid w:val="00E7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68D2F-C6F2-4498-815B-E6AE8D8D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JavanJafari,Ahmad</dc:creator>
  <cp:keywords/>
  <dc:description/>
  <cp:lastModifiedBy>JavanJafari,Ahmad</cp:lastModifiedBy>
  <cp:revision>1</cp:revision>
  <dcterms:created xsi:type="dcterms:W3CDTF">2015-02-18T05:19:00Z</dcterms:created>
  <dcterms:modified xsi:type="dcterms:W3CDTF">2015-02-18T13:11:00Z</dcterms:modified>
</cp:coreProperties>
</file>